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72FDE" w14:textId="3BC44A76" w:rsidR="005B235F" w:rsidRPr="005375D1" w:rsidRDefault="00B14480" w:rsidP="00C6051B">
      <w:pPr>
        <w:ind w:left="284" w:right="284"/>
        <w:jc w:val="center"/>
        <w:rPr>
          <w:rFonts w:ascii="Times New Roman" w:eastAsia="Times New Roman" w:hAnsi="Times New Roman" w:cs="Times New Roman"/>
          <w:lang w:eastAsia="it-IT"/>
        </w:rPr>
      </w:pPr>
      <w:r w:rsidRPr="00B14480">
        <w:rPr>
          <w:rFonts w:ascii="Times New Roman" w:eastAsia="Times New Roman" w:hAnsi="Times New Roman" w:cs="Times New Roman"/>
          <w:b/>
          <w:bCs/>
          <w:noProof/>
          <w:color w:val="000000"/>
          <w:lang w:eastAsia="it-IT"/>
        </w:rPr>
        <w:drawing>
          <wp:anchor distT="0" distB="0" distL="114300" distR="114300" simplePos="0" relativeHeight="251658240" behindDoc="0" locked="0" layoutInCell="1" allowOverlap="1" wp14:anchorId="1D344005" wp14:editId="2A7D4A2E">
            <wp:simplePos x="0" y="0"/>
            <wp:positionH relativeFrom="column">
              <wp:posOffset>5113434</wp:posOffset>
            </wp:positionH>
            <wp:positionV relativeFrom="paragraph">
              <wp:posOffset>129</wp:posOffset>
            </wp:positionV>
            <wp:extent cx="1126800" cy="1512000"/>
            <wp:effectExtent l="0" t="0" r="381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6800" cy="1512000"/>
                    </a:xfrm>
                    <a:prstGeom prst="rect">
                      <a:avLst/>
                    </a:prstGeom>
                  </pic:spPr>
                </pic:pic>
              </a:graphicData>
            </a:graphic>
            <wp14:sizeRelH relativeFrom="margin">
              <wp14:pctWidth>0</wp14:pctWidth>
            </wp14:sizeRelH>
            <wp14:sizeRelV relativeFrom="margin">
              <wp14:pctHeight>0</wp14:pctHeight>
            </wp14:sizeRelV>
          </wp:anchor>
        </w:drawing>
      </w:r>
    </w:p>
    <w:p w14:paraId="5F0FE909" w14:textId="0364E675" w:rsidR="00C6051B" w:rsidRPr="005375D1" w:rsidRDefault="00C6051B" w:rsidP="00C6051B">
      <w:pPr>
        <w:ind w:left="284" w:right="284"/>
        <w:jc w:val="center"/>
        <w:rPr>
          <w:rFonts w:ascii="Times New Roman" w:eastAsia="Times New Roman" w:hAnsi="Times New Roman" w:cs="Times New Roman"/>
          <w:b/>
          <w:bCs/>
          <w:color w:val="000000"/>
          <w:lang w:eastAsia="it-IT"/>
        </w:rPr>
      </w:pPr>
    </w:p>
    <w:p w14:paraId="453D111C" w14:textId="0C862DAB" w:rsidR="00C6051B" w:rsidRPr="00A86FAB" w:rsidRDefault="00B14480" w:rsidP="00C6051B">
      <w:pPr>
        <w:ind w:left="284" w:right="284"/>
        <w:rPr>
          <w:rFonts w:ascii="Times New Roman" w:eastAsia="Times New Roman" w:hAnsi="Times New Roman" w:cs="Times New Roman"/>
          <w:b/>
          <w:bCs/>
          <w:color w:val="000000"/>
          <w:lang w:val="en-US" w:eastAsia="it-IT"/>
        </w:rPr>
      </w:pPr>
      <w:r w:rsidRPr="005375D1">
        <w:rPr>
          <w:rFonts w:ascii="Times New Roman" w:hAnsi="Times New Roman" w:cs="Times New Roman"/>
          <w:noProof/>
          <w:sz w:val="22"/>
          <w:szCs w:val="22"/>
          <w:lang w:eastAsia="it-IT"/>
        </w:rPr>
        <w:drawing>
          <wp:anchor distT="0" distB="0" distL="114300" distR="114300" simplePos="0" relativeHeight="251659264" behindDoc="0" locked="0" layoutInCell="1" allowOverlap="1" wp14:anchorId="4CD3E1B4" wp14:editId="7943938B">
            <wp:simplePos x="0" y="0"/>
            <wp:positionH relativeFrom="column">
              <wp:posOffset>155899</wp:posOffset>
            </wp:positionH>
            <wp:positionV relativeFrom="paragraph">
              <wp:posOffset>128606</wp:posOffset>
            </wp:positionV>
            <wp:extent cx="2692800" cy="536400"/>
            <wp:effectExtent l="0" t="0" r="0" b="0"/>
            <wp:wrapSquare wrapText="bothSides"/>
            <wp:docPr id="4" name="Immagin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2800" cy="53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051B" w:rsidRPr="00A86FAB">
        <w:rPr>
          <w:rFonts w:ascii="Times New Roman" w:eastAsia="Times New Roman" w:hAnsi="Times New Roman" w:cs="Times New Roman"/>
          <w:b/>
          <w:bCs/>
          <w:color w:val="000000"/>
          <w:lang w:val="en-US" w:eastAsia="it-IT"/>
        </w:rPr>
        <w:t xml:space="preserve">         </w:t>
      </w:r>
      <w:r w:rsidR="001D4D58" w:rsidRPr="00A86FAB">
        <w:rPr>
          <w:rFonts w:ascii="Times New Roman" w:eastAsia="Times New Roman" w:hAnsi="Times New Roman" w:cs="Times New Roman"/>
          <w:b/>
          <w:bCs/>
          <w:color w:val="000000"/>
          <w:lang w:val="en-US" w:eastAsia="it-IT"/>
        </w:rPr>
        <w:t xml:space="preserve">                                </w:t>
      </w:r>
    </w:p>
    <w:p w14:paraId="11CCDB86" w14:textId="622A5184" w:rsidR="005B235F" w:rsidRPr="00A86FAB" w:rsidRDefault="005B235F" w:rsidP="00C6051B">
      <w:pPr>
        <w:ind w:left="284" w:right="284"/>
        <w:jc w:val="center"/>
        <w:rPr>
          <w:rFonts w:ascii="Times New Roman" w:eastAsia="Times New Roman" w:hAnsi="Times New Roman" w:cs="Times New Roman"/>
          <w:b/>
          <w:bCs/>
          <w:color w:val="000000"/>
          <w:lang w:val="en-US" w:eastAsia="it-IT"/>
        </w:rPr>
      </w:pPr>
    </w:p>
    <w:p w14:paraId="7C146FC9" w14:textId="79B7BF64" w:rsidR="005052F1" w:rsidRPr="00A86FAB" w:rsidRDefault="005052F1" w:rsidP="00C6051B">
      <w:pPr>
        <w:ind w:left="284" w:right="284"/>
        <w:jc w:val="center"/>
        <w:rPr>
          <w:rFonts w:ascii="Times New Roman" w:eastAsia="Times New Roman" w:hAnsi="Times New Roman" w:cs="Times New Roman"/>
          <w:b/>
          <w:bCs/>
          <w:color w:val="000000"/>
          <w:lang w:val="en-US" w:eastAsia="it-IT"/>
        </w:rPr>
      </w:pPr>
    </w:p>
    <w:p w14:paraId="1936672D" w14:textId="5720E8F6" w:rsidR="00B14480" w:rsidRPr="00A86FAB" w:rsidRDefault="00B14480" w:rsidP="00C6051B">
      <w:pPr>
        <w:ind w:left="284" w:right="284"/>
        <w:jc w:val="center"/>
        <w:rPr>
          <w:rFonts w:ascii="Times New Roman" w:eastAsia="Times New Roman" w:hAnsi="Times New Roman" w:cs="Times New Roman"/>
          <w:b/>
          <w:bCs/>
          <w:color w:val="000000"/>
          <w:lang w:val="en-US" w:eastAsia="it-IT"/>
        </w:rPr>
      </w:pPr>
    </w:p>
    <w:p w14:paraId="24960760" w14:textId="2AA5B7D5" w:rsidR="00B14480" w:rsidRPr="00A86FAB" w:rsidRDefault="00B14480" w:rsidP="00C6051B">
      <w:pPr>
        <w:ind w:left="284" w:right="284"/>
        <w:jc w:val="center"/>
        <w:rPr>
          <w:rFonts w:ascii="Times New Roman" w:eastAsia="Times New Roman" w:hAnsi="Times New Roman" w:cs="Times New Roman"/>
          <w:b/>
          <w:bCs/>
          <w:color w:val="000000"/>
          <w:lang w:val="en-US" w:eastAsia="it-IT"/>
        </w:rPr>
      </w:pPr>
    </w:p>
    <w:p w14:paraId="328A2492" w14:textId="78A9C5BC" w:rsidR="00B14480" w:rsidRPr="00A86FAB" w:rsidRDefault="00B14480" w:rsidP="00C6051B">
      <w:pPr>
        <w:ind w:left="284" w:right="284"/>
        <w:jc w:val="center"/>
        <w:rPr>
          <w:rFonts w:ascii="Times New Roman" w:eastAsia="Times New Roman" w:hAnsi="Times New Roman" w:cs="Times New Roman"/>
          <w:b/>
          <w:bCs/>
          <w:color w:val="000000"/>
          <w:lang w:val="en-US" w:eastAsia="it-IT"/>
        </w:rPr>
      </w:pPr>
    </w:p>
    <w:p w14:paraId="2413AF31" w14:textId="77777777" w:rsidR="00B14480" w:rsidRPr="00A86FAB" w:rsidRDefault="00B14480" w:rsidP="00C6051B">
      <w:pPr>
        <w:ind w:left="284" w:right="284"/>
        <w:jc w:val="center"/>
        <w:rPr>
          <w:rFonts w:ascii="Times New Roman" w:eastAsia="Times New Roman" w:hAnsi="Times New Roman" w:cs="Times New Roman"/>
          <w:b/>
          <w:bCs/>
          <w:color w:val="000000"/>
          <w:lang w:val="en-US" w:eastAsia="it-IT"/>
        </w:rPr>
      </w:pPr>
    </w:p>
    <w:p w14:paraId="46D798AD" w14:textId="77777777" w:rsidR="005052F1" w:rsidRPr="00A86FAB" w:rsidRDefault="005052F1" w:rsidP="00C6051B">
      <w:pPr>
        <w:ind w:left="284" w:right="284"/>
        <w:jc w:val="center"/>
        <w:rPr>
          <w:rFonts w:ascii="Times New Roman" w:eastAsia="Times New Roman" w:hAnsi="Times New Roman" w:cs="Times New Roman"/>
          <w:b/>
          <w:bCs/>
          <w:color w:val="000000"/>
          <w:lang w:val="en-US" w:eastAsia="it-IT"/>
        </w:rPr>
      </w:pPr>
    </w:p>
    <w:p w14:paraId="3C1542B7" w14:textId="77777777" w:rsidR="00A86FAB" w:rsidRPr="00A86FAB" w:rsidRDefault="00A86FAB" w:rsidP="00A86FAB">
      <w:pPr>
        <w:spacing w:before="100" w:beforeAutospacing="1" w:after="100" w:afterAutospacing="1"/>
        <w:jc w:val="center"/>
        <w:rPr>
          <w:rFonts w:ascii="Times New Roman" w:eastAsia="Times New Roman" w:hAnsi="Times New Roman" w:cs="Times New Roman"/>
          <w:lang w:val="en-US" w:eastAsia="it-IT"/>
        </w:rPr>
      </w:pPr>
      <w:r w:rsidRPr="00A86FAB">
        <w:rPr>
          <w:rFonts w:ascii="Times New Roman" w:eastAsia="Times New Roman" w:hAnsi="Times New Roman" w:cs="Times New Roman"/>
          <w:b/>
          <w:bCs/>
          <w:lang w:val="en-US" w:eastAsia="it-IT"/>
        </w:rPr>
        <w:t>THE MUNICIPALITY OF COSTA MASNAGA</w:t>
      </w:r>
      <w:bookmarkStart w:id="0" w:name="_GoBack"/>
      <w:bookmarkEnd w:id="0"/>
      <w:r w:rsidRPr="00A86FAB">
        <w:rPr>
          <w:rFonts w:ascii="Times New Roman" w:eastAsia="Times New Roman" w:hAnsi="Times New Roman" w:cs="Times New Roman"/>
          <w:b/>
          <w:bCs/>
          <w:lang w:val="en-US" w:eastAsia="it-IT"/>
        </w:rPr>
        <w:br/>
        <w:t>ANNOUNCES ITS PARTICIPATION IN THE ESOSPORT PROJECT</w:t>
      </w:r>
    </w:p>
    <w:p w14:paraId="16AD3156" w14:textId="77777777" w:rsidR="00A86FAB" w:rsidRPr="00A86FAB" w:rsidRDefault="00A86FAB" w:rsidP="00A86FAB">
      <w:pPr>
        <w:spacing w:before="100" w:beforeAutospacing="1" w:after="100" w:afterAutospacing="1"/>
        <w:jc w:val="center"/>
        <w:rPr>
          <w:rFonts w:ascii="Times New Roman" w:eastAsia="Times New Roman" w:hAnsi="Times New Roman" w:cs="Times New Roman"/>
          <w:lang w:val="en-US" w:eastAsia="it-IT"/>
        </w:rPr>
      </w:pPr>
      <w:r w:rsidRPr="00A86FAB">
        <w:rPr>
          <w:rFonts w:ascii="Times New Roman" w:eastAsia="Times New Roman" w:hAnsi="Times New Roman" w:cs="Times New Roman"/>
          <w:b/>
          <w:bCs/>
          <w:lang w:val="en-US" w:eastAsia="it-IT"/>
        </w:rPr>
        <w:t>The collection of end-of-life sports shoes has been launched across the municipality</w:t>
      </w:r>
    </w:p>
    <w:p w14:paraId="0D4A7554" w14:textId="77777777" w:rsidR="00A86FAB" w:rsidRPr="00A86FAB" w:rsidRDefault="00A86FAB" w:rsidP="00A86FAB">
      <w:pPr>
        <w:spacing w:before="100" w:beforeAutospacing="1" w:after="100" w:afterAutospacing="1"/>
        <w:rPr>
          <w:rFonts w:ascii="Times New Roman" w:eastAsia="Times New Roman" w:hAnsi="Times New Roman" w:cs="Times New Roman"/>
          <w:lang w:val="en-US" w:eastAsia="it-IT"/>
        </w:rPr>
      </w:pPr>
      <w:r w:rsidRPr="00A86FAB">
        <w:rPr>
          <w:rFonts w:ascii="Times New Roman" w:eastAsia="Times New Roman" w:hAnsi="Times New Roman" w:cs="Times New Roman"/>
          <w:b/>
          <w:bCs/>
          <w:lang w:val="en-US" w:eastAsia="it-IT"/>
        </w:rPr>
        <w:t>December 3, 2025</w:t>
      </w:r>
      <w:r w:rsidRPr="00A86FAB">
        <w:rPr>
          <w:rFonts w:ascii="Times New Roman" w:eastAsia="Times New Roman" w:hAnsi="Times New Roman" w:cs="Times New Roman"/>
          <w:lang w:val="en-US" w:eastAsia="it-IT"/>
        </w:rPr>
        <w:t xml:space="preserve"> – The presence of </w:t>
      </w:r>
      <w:r w:rsidRPr="00A86FAB">
        <w:rPr>
          <w:rFonts w:ascii="Times New Roman" w:eastAsia="Times New Roman" w:hAnsi="Times New Roman" w:cs="Times New Roman"/>
          <w:b/>
          <w:bCs/>
          <w:lang w:val="en-US" w:eastAsia="it-IT"/>
        </w:rPr>
        <w:t>esosport</w:t>
      </w:r>
      <w:r w:rsidRPr="00A86FAB">
        <w:rPr>
          <w:rFonts w:ascii="Times New Roman" w:eastAsia="Times New Roman" w:hAnsi="Times New Roman" w:cs="Times New Roman"/>
          <w:lang w:val="en-US" w:eastAsia="it-IT"/>
        </w:rPr>
        <w:t xml:space="preserve">, a brand of </w:t>
      </w:r>
      <w:r w:rsidRPr="00A86FAB">
        <w:rPr>
          <w:rFonts w:ascii="Times New Roman" w:eastAsia="Times New Roman" w:hAnsi="Times New Roman" w:cs="Times New Roman"/>
          <w:b/>
          <w:bCs/>
          <w:lang w:val="en-US" w:eastAsia="it-IT"/>
        </w:rPr>
        <w:t>ESO RECYCLING</w:t>
      </w:r>
      <w:r w:rsidRPr="00A86FAB">
        <w:rPr>
          <w:rFonts w:ascii="Times New Roman" w:eastAsia="Times New Roman" w:hAnsi="Times New Roman" w:cs="Times New Roman"/>
          <w:lang w:val="en-US" w:eastAsia="it-IT"/>
        </w:rPr>
        <w:t>, continues to grow in the Lecco area with the participation of the Municipality of Costa Masnaga in the project dedicated to the collection and recycling of end-of-life sports shoes.</w:t>
      </w:r>
    </w:p>
    <w:p w14:paraId="7C83DD1F" w14:textId="77777777" w:rsidR="00A86FAB" w:rsidRPr="00A86FAB" w:rsidRDefault="00A86FAB" w:rsidP="00A86FAB">
      <w:pPr>
        <w:spacing w:before="100" w:beforeAutospacing="1" w:after="100" w:afterAutospacing="1"/>
        <w:rPr>
          <w:rFonts w:ascii="Times New Roman" w:eastAsia="Times New Roman" w:hAnsi="Times New Roman" w:cs="Times New Roman"/>
          <w:lang w:val="en-US" w:eastAsia="it-IT"/>
        </w:rPr>
      </w:pPr>
      <w:r w:rsidRPr="00A86FAB">
        <w:rPr>
          <w:rFonts w:ascii="Times New Roman" w:eastAsia="Times New Roman" w:hAnsi="Times New Roman" w:cs="Times New Roman"/>
          <w:b/>
          <w:bCs/>
          <w:lang w:val="en-US" w:eastAsia="it-IT"/>
        </w:rPr>
        <w:t>esosport</w:t>
      </w:r>
      <w:r w:rsidRPr="00A86FAB">
        <w:rPr>
          <w:rFonts w:ascii="Times New Roman" w:eastAsia="Times New Roman" w:hAnsi="Times New Roman" w:cs="Times New Roman"/>
          <w:lang w:val="en-US" w:eastAsia="it-IT"/>
        </w:rPr>
        <w:t xml:space="preserve"> was founded in 2009 with the aim of reducing the accumulation of sports waste in landfills and promoting awareness that recycling is not only possible, but can also generate new secondary raw materials. These materials can be used in the production of sports flooring, playground surfaces and sports-related products.</w:t>
      </w:r>
    </w:p>
    <w:p w14:paraId="69C6E4A5" w14:textId="77777777" w:rsidR="00A86FAB" w:rsidRPr="00A86FAB" w:rsidRDefault="00A86FAB" w:rsidP="00A86FAB">
      <w:pPr>
        <w:spacing w:before="100" w:beforeAutospacing="1" w:after="100" w:afterAutospacing="1"/>
        <w:rPr>
          <w:rFonts w:ascii="Times New Roman" w:eastAsia="Times New Roman" w:hAnsi="Times New Roman" w:cs="Times New Roman"/>
          <w:lang w:val="en-US" w:eastAsia="it-IT"/>
        </w:rPr>
      </w:pPr>
      <w:r w:rsidRPr="00A86FAB">
        <w:rPr>
          <w:rFonts w:ascii="Times New Roman" w:eastAsia="Times New Roman" w:hAnsi="Times New Roman" w:cs="Times New Roman"/>
          <w:lang w:val="en-US" w:eastAsia="it-IT"/>
        </w:rPr>
        <w:t>This initiative represents a best practice within the increasingly widespread efforts supporting the circular economy, which the Municipality of Costa Masnaga has embraced to enhance projects related to separate waste collection and material recycling.</w:t>
      </w:r>
    </w:p>
    <w:p w14:paraId="0E3E8DD9" w14:textId="77777777" w:rsidR="00A86FAB" w:rsidRPr="00A86FAB" w:rsidRDefault="00A86FAB" w:rsidP="00A86FAB">
      <w:pPr>
        <w:spacing w:beforeAutospacing="1" w:afterAutospacing="1"/>
        <w:rPr>
          <w:rFonts w:ascii="Times New Roman" w:eastAsia="Times New Roman" w:hAnsi="Times New Roman" w:cs="Times New Roman"/>
          <w:lang w:val="en-US" w:eastAsia="it-IT"/>
        </w:rPr>
      </w:pPr>
      <w:r w:rsidRPr="00A86FAB">
        <w:rPr>
          <w:rFonts w:ascii="Times New Roman" w:eastAsia="Times New Roman" w:hAnsi="Times New Roman" w:cs="Times New Roman"/>
          <w:lang w:val="en-US" w:eastAsia="it-IT"/>
        </w:rPr>
        <w:t>“We are proud that, in our province, in addition to the city of Lecco, we are the only municipality to have joined the project. We are adding a small piece to what is already a well-established and widely shared reality: separate waste collection. A small piece, because we may not have large volumes, but we will have an important added value: greater environmental awareness. Getting people used to the idea that every material has its own recovery cycle and must be placed in a different container means introducing a new type of waste to be separated and recycled,” said Councillor Marco Fumagalli.</w:t>
      </w:r>
    </w:p>
    <w:p w14:paraId="10D473A2" w14:textId="77777777" w:rsidR="00A86FAB" w:rsidRPr="00A86FAB" w:rsidRDefault="00A86FAB" w:rsidP="00A86FAB">
      <w:pPr>
        <w:spacing w:before="100" w:beforeAutospacing="1" w:after="100" w:afterAutospacing="1"/>
        <w:rPr>
          <w:rFonts w:ascii="Times New Roman" w:eastAsia="Times New Roman" w:hAnsi="Times New Roman" w:cs="Times New Roman"/>
          <w:lang w:val="en-US" w:eastAsia="it-IT"/>
        </w:rPr>
      </w:pPr>
      <w:r w:rsidRPr="00A86FAB">
        <w:rPr>
          <w:rFonts w:ascii="Times New Roman" w:eastAsia="Times New Roman" w:hAnsi="Times New Roman" w:cs="Times New Roman"/>
          <w:lang w:val="en-US" w:eastAsia="it-IT"/>
        </w:rPr>
        <w:t xml:space="preserve">Following the installation of the </w:t>
      </w:r>
      <w:r w:rsidRPr="00A86FAB">
        <w:rPr>
          <w:rFonts w:ascii="Times New Roman" w:eastAsia="Times New Roman" w:hAnsi="Times New Roman" w:cs="Times New Roman"/>
          <w:b/>
          <w:bCs/>
          <w:lang w:val="en-US" w:eastAsia="it-IT"/>
        </w:rPr>
        <w:t>ESObox</w:t>
      </w:r>
      <w:r w:rsidRPr="00A86FAB">
        <w:rPr>
          <w:rFonts w:ascii="Times New Roman" w:eastAsia="Times New Roman" w:hAnsi="Times New Roman" w:cs="Times New Roman"/>
          <w:lang w:val="en-US" w:eastAsia="it-IT"/>
        </w:rPr>
        <w:t xml:space="preserve"> collection containers across the municipality, citizens of Costa Masnaga can begin disposing of their old, unusable sports shoes.</w:t>
      </w:r>
    </w:p>
    <w:p w14:paraId="4164D15D" w14:textId="77777777" w:rsidR="00A86FAB" w:rsidRPr="00A86FAB" w:rsidRDefault="00A86FAB" w:rsidP="00A86FAB">
      <w:pPr>
        <w:spacing w:beforeAutospacing="1" w:afterAutospacing="1"/>
        <w:rPr>
          <w:rFonts w:ascii="Times New Roman" w:eastAsia="Times New Roman" w:hAnsi="Times New Roman" w:cs="Times New Roman"/>
          <w:lang w:val="en-US" w:eastAsia="it-IT"/>
        </w:rPr>
      </w:pPr>
      <w:r w:rsidRPr="00A86FAB">
        <w:rPr>
          <w:rFonts w:ascii="Times New Roman" w:eastAsia="Times New Roman" w:hAnsi="Times New Roman" w:cs="Times New Roman"/>
          <w:lang w:val="en-US" w:eastAsia="it-IT"/>
        </w:rPr>
        <w:t>“The containers have been placed in our school gyms, making them accessible not only to our students but also to the sports associations that use these facilities. These environments can become fertile ground for sharing the ideas behind the project. In addition, there is a collection point available to all citizens at a municipal facility frequented by associations, elderly people and medical practices, and open to everyone,” Fumagalli continued.</w:t>
      </w:r>
    </w:p>
    <w:p w14:paraId="53C0A983" w14:textId="77777777" w:rsidR="00A86FAB" w:rsidRPr="00A86FAB" w:rsidRDefault="00A86FAB" w:rsidP="00A86FAB">
      <w:pPr>
        <w:spacing w:before="100" w:beforeAutospacing="1" w:after="100" w:afterAutospacing="1"/>
        <w:rPr>
          <w:rFonts w:ascii="Times New Roman" w:eastAsia="Times New Roman" w:hAnsi="Times New Roman" w:cs="Times New Roman"/>
          <w:lang w:val="en-US" w:eastAsia="it-IT"/>
        </w:rPr>
      </w:pPr>
      <w:r w:rsidRPr="00A86FAB">
        <w:rPr>
          <w:rFonts w:ascii="Times New Roman" w:eastAsia="Times New Roman" w:hAnsi="Times New Roman" w:cs="Times New Roman"/>
          <w:lang w:val="en-US" w:eastAsia="it-IT"/>
        </w:rPr>
        <w:t>The collection points are located at:</w:t>
      </w:r>
      <w:r w:rsidRPr="00A86FAB">
        <w:rPr>
          <w:rFonts w:ascii="Times New Roman" w:eastAsia="Times New Roman" w:hAnsi="Times New Roman" w:cs="Times New Roman"/>
          <w:lang w:val="en-US" w:eastAsia="it-IT"/>
        </w:rPr>
        <w:br/>
        <w:t>• Costa Forum: Via Beretta Andina, 52/54</w:t>
      </w:r>
      <w:r w:rsidRPr="00A86FAB">
        <w:rPr>
          <w:rFonts w:ascii="Times New Roman" w:eastAsia="Times New Roman" w:hAnsi="Times New Roman" w:cs="Times New Roman"/>
          <w:lang w:val="en-US" w:eastAsia="it-IT"/>
        </w:rPr>
        <w:br/>
        <w:t>• “Aldo Moro” Primary School: Via Guglielmo Marconi, 32</w:t>
      </w:r>
      <w:r w:rsidRPr="00A86FAB">
        <w:rPr>
          <w:rFonts w:ascii="Times New Roman" w:eastAsia="Times New Roman" w:hAnsi="Times New Roman" w:cs="Times New Roman"/>
          <w:lang w:val="en-US" w:eastAsia="it-IT"/>
        </w:rPr>
        <w:br/>
        <w:t>• “Don Giovanni Bosco” Lower Secondary School: Via Armando Diaz, 36</w:t>
      </w:r>
    </w:p>
    <w:p w14:paraId="2133E06E" w14:textId="77777777" w:rsidR="00A86FAB" w:rsidRPr="00A86FAB" w:rsidRDefault="00A86FAB" w:rsidP="00A86FAB">
      <w:pPr>
        <w:spacing w:before="100" w:beforeAutospacing="1" w:after="100" w:afterAutospacing="1"/>
        <w:rPr>
          <w:rFonts w:ascii="Times New Roman" w:eastAsia="Times New Roman" w:hAnsi="Times New Roman" w:cs="Times New Roman"/>
          <w:lang w:val="en-US" w:eastAsia="it-IT"/>
        </w:rPr>
      </w:pPr>
      <w:r w:rsidRPr="00A86FAB">
        <w:rPr>
          <w:rFonts w:ascii="Times New Roman" w:eastAsia="Times New Roman" w:hAnsi="Times New Roman" w:cs="Times New Roman"/>
          <w:lang w:val="en-US" w:eastAsia="it-IT"/>
        </w:rPr>
        <w:t>The Municipal Administration stated its intention to support the value of the project within the community, primarily involving children and students from local schools—one primary and one lower secondary—for a total of approximately 600 students.</w:t>
      </w:r>
    </w:p>
    <w:p w14:paraId="5E35ADA2" w14:textId="77777777" w:rsidR="00A86FAB" w:rsidRPr="00A86FAB" w:rsidRDefault="00A86FAB" w:rsidP="00A86FAB">
      <w:pPr>
        <w:spacing w:beforeAutospacing="1" w:afterAutospacing="1"/>
        <w:rPr>
          <w:rFonts w:ascii="Times New Roman" w:eastAsia="Times New Roman" w:hAnsi="Times New Roman" w:cs="Times New Roman"/>
          <w:lang w:val="en-US" w:eastAsia="it-IT"/>
        </w:rPr>
      </w:pPr>
      <w:r w:rsidRPr="00A86FAB">
        <w:rPr>
          <w:rFonts w:ascii="Times New Roman" w:eastAsia="Times New Roman" w:hAnsi="Times New Roman" w:cs="Times New Roman"/>
          <w:lang w:val="en-US" w:eastAsia="it-IT"/>
        </w:rPr>
        <w:lastRenderedPageBreak/>
        <w:t>“We are pleased to welcome Costa Masnaga among the participating municipalities,” said Nicolas Meletiou, Managing Director of esosport. “We have found in this administration a strong sensitivity toward sustainability and the circular economy, a clear sign of its commitment to involving the community in virtuous practices. Through education on recycling from an early age, we promote a concrete approach to protecting our planet.”</w:t>
      </w:r>
    </w:p>
    <w:p w14:paraId="4C52F93E" w14:textId="77777777" w:rsidR="00A86FAB" w:rsidRPr="00A86FAB" w:rsidRDefault="00A86FAB" w:rsidP="00A86FAB">
      <w:pPr>
        <w:spacing w:before="100" w:beforeAutospacing="1" w:after="100" w:afterAutospacing="1"/>
        <w:rPr>
          <w:rFonts w:ascii="Times New Roman" w:eastAsia="Times New Roman" w:hAnsi="Times New Roman" w:cs="Times New Roman"/>
          <w:lang w:val="en-US" w:eastAsia="it-IT"/>
        </w:rPr>
      </w:pPr>
      <w:r w:rsidRPr="00A86FAB">
        <w:rPr>
          <w:rFonts w:ascii="Times New Roman" w:eastAsia="Times New Roman" w:hAnsi="Times New Roman" w:cs="Times New Roman"/>
          <w:lang w:val="en-US" w:eastAsia="it-IT"/>
        </w:rPr>
        <w:t xml:space="preserve">Founded in 2009, the </w:t>
      </w:r>
      <w:r w:rsidRPr="00A86FAB">
        <w:rPr>
          <w:rFonts w:ascii="Times New Roman" w:eastAsia="Times New Roman" w:hAnsi="Times New Roman" w:cs="Times New Roman"/>
          <w:b/>
          <w:bCs/>
          <w:lang w:val="en-US" w:eastAsia="it-IT"/>
        </w:rPr>
        <w:t>esosport</w:t>
      </w:r>
      <w:r w:rsidRPr="00A86FAB">
        <w:rPr>
          <w:rFonts w:ascii="Times New Roman" w:eastAsia="Times New Roman" w:hAnsi="Times New Roman" w:cs="Times New Roman"/>
          <w:lang w:val="en-US" w:eastAsia="it-IT"/>
        </w:rPr>
        <w:t xml:space="preserve"> brand promotes environmental sustainability in the sports sector. With a network of over 300 collection points across Italy, esosport collects sports shoes, bicycle inner tubes and tires, and tennis and padel balls at the end of their life cycle.</w:t>
      </w:r>
    </w:p>
    <w:p w14:paraId="26308DC0" w14:textId="77777777" w:rsidR="00A86FAB" w:rsidRPr="00A86FAB" w:rsidRDefault="00A86FAB" w:rsidP="00A86FAB">
      <w:pPr>
        <w:spacing w:before="100" w:beforeAutospacing="1" w:after="100" w:afterAutospacing="1"/>
        <w:rPr>
          <w:rFonts w:ascii="Times New Roman" w:eastAsia="Times New Roman" w:hAnsi="Times New Roman" w:cs="Times New Roman"/>
          <w:lang w:val="en-US" w:eastAsia="it-IT"/>
        </w:rPr>
      </w:pPr>
      <w:r w:rsidRPr="00A86FAB">
        <w:rPr>
          <w:rFonts w:ascii="Times New Roman" w:eastAsia="Times New Roman" w:hAnsi="Times New Roman" w:cs="Times New Roman"/>
          <w:lang w:val="en-US" w:eastAsia="it-IT"/>
        </w:rPr>
        <w:t xml:space="preserve">What might otherwise be considered waste destined for landfill finds new life through </w:t>
      </w:r>
      <w:proofErr w:type="spellStart"/>
      <w:r w:rsidRPr="00A86FAB">
        <w:rPr>
          <w:rFonts w:ascii="Times New Roman" w:eastAsia="Times New Roman" w:hAnsi="Times New Roman" w:cs="Times New Roman"/>
          <w:lang w:val="en-US" w:eastAsia="it-IT"/>
        </w:rPr>
        <w:t>esosport</w:t>
      </w:r>
      <w:proofErr w:type="spellEnd"/>
      <w:r w:rsidRPr="00A86FAB">
        <w:rPr>
          <w:rFonts w:ascii="Times New Roman" w:eastAsia="Times New Roman" w:hAnsi="Times New Roman" w:cs="Times New Roman"/>
          <w:lang w:val="en-US" w:eastAsia="it-IT"/>
        </w:rPr>
        <w:t xml:space="preserve">, thanks to processing at the </w:t>
      </w:r>
      <w:r w:rsidRPr="00A86FAB">
        <w:rPr>
          <w:rFonts w:ascii="Times New Roman" w:eastAsia="Times New Roman" w:hAnsi="Times New Roman" w:cs="Times New Roman"/>
          <w:b/>
          <w:bCs/>
          <w:lang w:val="en-US" w:eastAsia="it-IT"/>
        </w:rPr>
        <w:t>ESO RECYCLING</w:t>
      </w:r>
    </w:p>
    <w:p w14:paraId="2FBACA81" w14:textId="77777777" w:rsidR="00A86FAB" w:rsidRPr="00A86FAB" w:rsidRDefault="00A86FAB" w:rsidP="00A86FAB">
      <w:pPr>
        <w:spacing w:before="100" w:beforeAutospacing="1" w:after="100" w:afterAutospacing="1"/>
        <w:rPr>
          <w:rFonts w:ascii="Times New Roman" w:eastAsia="Times New Roman" w:hAnsi="Times New Roman" w:cs="Times New Roman"/>
          <w:lang w:val="en-US" w:eastAsia="it-IT"/>
        </w:rPr>
      </w:pPr>
      <w:r w:rsidRPr="00A86FAB">
        <w:rPr>
          <w:rFonts w:ascii="Times New Roman" w:eastAsia="Times New Roman" w:hAnsi="Times New Roman" w:cs="Times New Roman"/>
          <w:lang w:val="en-US" w:eastAsia="it-IT"/>
        </w:rPr>
        <w:t xml:space="preserve">In the attached photo: Public Assets </w:t>
      </w:r>
      <w:proofErr w:type="spellStart"/>
      <w:r w:rsidRPr="00A86FAB">
        <w:rPr>
          <w:rFonts w:ascii="Times New Roman" w:eastAsia="Times New Roman" w:hAnsi="Times New Roman" w:cs="Times New Roman"/>
          <w:lang w:val="en-US" w:eastAsia="it-IT"/>
        </w:rPr>
        <w:t>Councillor</w:t>
      </w:r>
      <w:proofErr w:type="spellEnd"/>
      <w:r w:rsidRPr="00A86FAB">
        <w:rPr>
          <w:rFonts w:ascii="Times New Roman" w:eastAsia="Times New Roman" w:hAnsi="Times New Roman" w:cs="Times New Roman"/>
          <w:lang w:val="en-US" w:eastAsia="it-IT"/>
        </w:rPr>
        <w:t xml:space="preserve"> </w:t>
      </w:r>
      <w:proofErr w:type="spellStart"/>
      <w:r w:rsidRPr="00A86FAB">
        <w:rPr>
          <w:rFonts w:ascii="Times New Roman" w:eastAsia="Times New Roman" w:hAnsi="Times New Roman" w:cs="Times New Roman"/>
          <w:lang w:val="en-US" w:eastAsia="it-IT"/>
        </w:rPr>
        <w:t>Mirko</w:t>
      </w:r>
      <w:proofErr w:type="spellEnd"/>
      <w:r w:rsidRPr="00A86FAB">
        <w:rPr>
          <w:rFonts w:ascii="Times New Roman" w:eastAsia="Times New Roman" w:hAnsi="Times New Roman" w:cs="Times New Roman"/>
          <w:lang w:val="en-US" w:eastAsia="it-IT"/>
        </w:rPr>
        <w:t xml:space="preserve"> Besana and </w:t>
      </w:r>
      <w:proofErr w:type="spellStart"/>
      <w:r w:rsidRPr="00A86FAB">
        <w:rPr>
          <w:rFonts w:ascii="Times New Roman" w:eastAsia="Times New Roman" w:hAnsi="Times New Roman" w:cs="Times New Roman"/>
          <w:lang w:val="en-US" w:eastAsia="it-IT"/>
        </w:rPr>
        <w:t>councillors</w:t>
      </w:r>
      <w:proofErr w:type="spellEnd"/>
      <w:r w:rsidRPr="00A86FAB">
        <w:rPr>
          <w:rFonts w:ascii="Times New Roman" w:eastAsia="Times New Roman" w:hAnsi="Times New Roman" w:cs="Times New Roman"/>
          <w:lang w:val="en-US" w:eastAsia="it-IT"/>
        </w:rPr>
        <w:t xml:space="preserve"> Federica </w:t>
      </w:r>
      <w:proofErr w:type="spellStart"/>
      <w:r w:rsidRPr="00A86FAB">
        <w:rPr>
          <w:rFonts w:ascii="Times New Roman" w:eastAsia="Times New Roman" w:hAnsi="Times New Roman" w:cs="Times New Roman"/>
          <w:lang w:val="en-US" w:eastAsia="it-IT"/>
        </w:rPr>
        <w:t>Cortesi</w:t>
      </w:r>
      <w:proofErr w:type="spellEnd"/>
      <w:r w:rsidRPr="00A86FAB">
        <w:rPr>
          <w:rFonts w:ascii="Times New Roman" w:eastAsia="Times New Roman" w:hAnsi="Times New Roman" w:cs="Times New Roman"/>
          <w:lang w:val="en-US" w:eastAsia="it-IT"/>
        </w:rPr>
        <w:t xml:space="preserve">, Corinna </w:t>
      </w:r>
      <w:proofErr w:type="spellStart"/>
      <w:r w:rsidRPr="00A86FAB">
        <w:rPr>
          <w:rFonts w:ascii="Times New Roman" w:eastAsia="Times New Roman" w:hAnsi="Times New Roman" w:cs="Times New Roman"/>
          <w:lang w:val="en-US" w:eastAsia="it-IT"/>
        </w:rPr>
        <w:t>Cereda</w:t>
      </w:r>
      <w:proofErr w:type="spellEnd"/>
      <w:r w:rsidRPr="00A86FAB">
        <w:rPr>
          <w:rFonts w:ascii="Times New Roman" w:eastAsia="Times New Roman" w:hAnsi="Times New Roman" w:cs="Times New Roman"/>
          <w:lang w:val="en-US" w:eastAsia="it-IT"/>
        </w:rPr>
        <w:t xml:space="preserve">, Paolo </w:t>
      </w:r>
      <w:proofErr w:type="spellStart"/>
      <w:r w:rsidRPr="00A86FAB">
        <w:rPr>
          <w:rFonts w:ascii="Times New Roman" w:eastAsia="Times New Roman" w:hAnsi="Times New Roman" w:cs="Times New Roman"/>
          <w:lang w:val="en-US" w:eastAsia="it-IT"/>
        </w:rPr>
        <w:t>Redaelli</w:t>
      </w:r>
      <w:proofErr w:type="spellEnd"/>
      <w:r w:rsidRPr="00A86FAB">
        <w:rPr>
          <w:rFonts w:ascii="Times New Roman" w:eastAsia="Times New Roman" w:hAnsi="Times New Roman" w:cs="Times New Roman"/>
          <w:lang w:val="en-US" w:eastAsia="it-IT"/>
        </w:rPr>
        <w:t xml:space="preserve"> and Andrea </w:t>
      </w:r>
      <w:proofErr w:type="spellStart"/>
      <w:r w:rsidRPr="00A86FAB">
        <w:rPr>
          <w:rFonts w:ascii="Times New Roman" w:eastAsia="Times New Roman" w:hAnsi="Times New Roman" w:cs="Times New Roman"/>
          <w:lang w:val="en-US" w:eastAsia="it-IT"/>
        </w:rPr>
        <w:t>Molteni</w:t>
      </w:r>
      <w:proofErr w:type="spellEnd"/>
      <w:r w:rsidRPr="00A86FAB">
        <w:rPr>
          <w:rFonts w:ascii="Times New Roman" w:eastAsia="Times New Roman" w:hAnsi="Times New Roman" w:cs="Times New Roman"/>
          <w:lang w:val="en-US" w:eastAsia="it-IT"/>
        </w:rPr>
        <w:t>.</w:t>
      </w:r>
    </w:p>
    <w:p w14:paraId="230CE5FF" w14:textId="77777777" w:rsidR="00B14480" w:rsidRPr="00A86FAB" w:rsidRDefault="00B14480" w:rsidP="00C6051B">
      <w:pPr>
        <w:ind w:left="284" w:right="284"/>
        <w:jc w:val="both"/>
        <w:rPr>
          <w:rFonts w:ascii="Times New Roman" w:hAnsi="Times New Roman" w:cs="Times New Roman"/>
          <w:i/>
          <w:sz w:val="20"/>
          <w:szCs w:val="20"/>
          <w:lang w:val="en-US"/>
        </w:rPr>
      </w:pPr>
    </w:p>
    <w:p w14:paraId="1989909A" w14:textId="77777777" w:rsidR="00AD3376" w:rsidRPr="00A86FAB" w:rsidRDefault="00AD3376" w:rsidP="00C6051B">
      <w:pPr>
        <w:ind w:left="284" w:right="284"/>
        <w:jc w:val="both"/>
        <w:rPr>
          <w:rFonts w:ascii="Times New Roman" w:hAnsi="Times New Roman" w:cs="Times New Roman"/>
          <w:i/>
          <w:sz w:val="20"/>
          <w:szCs w:val="20"/>
          <w:lang w:val="en-US"/>
        </w:rPr>
      </w:pPr>
    </w:p>
    <w:p w14:paraId="538DD52E" w14:textId="3DDBDEE1" w:rsidR="00746981" w:rsidRPr="00A86FAB" w:rsidRDefault="00746981" w:rsidP="00BB45BF">
      <w:pPr>
        <w:ind w:right="284"/>
        <w:jc w:val="both"/>
        <w:rPr>
          <w:rFonts w:ascii="Times New Roman" w:hAnsi="Times New Roman" w:cs="Times New Roman"/>
          <w:lang w:val="en-US"/>
        </w:rPr>
      </w:pPr>
    </w:p>
    <w:p w14:paraId="370225D2" w14:textId="6871B916" w:rsidR="00F01E4A" w:rsidRPr="00A86FAB" w:rsidRDefault="00F01E4A" w:rsidP="00BB45BF">
      <w:pPr>
        <w:ind w:right="284"/>
        <w:jc w:val="both"/>
        <w:rPr>
          <w:rFonts w:ascii="Times New Roman" w:hAnsi="Times New Roman" w:cs="Times New Roman"/>
          <w:lang w:val="en-US"/>
        </w:rPr>
      </w:pPr>
    </w:p>
    <w:p w14:paraId="6DD66BFD" w14:textId="5C9FEB4E" w:rsidR="00F01E4A" w:rsidRPr="00A86FAB" w:rsidRDefault="00F01E4A" w:rsidP="00F01E4A">
      <w:pPr>
        <w:ind w:right="284"/>
        <w:jc w:val="both"/>
        <w:rPr>
          <w:rFonts w:ascii="Times New Roman" w:hAnsi="Times New Roman" w:cs="Times New Roman"/>
          <w:lang w:val="en-US"/>
        </w:rPr>
      </w:pPr>
    </w:p>
    <w:sectPr w:rsidR="00F01E4A" w:rsidRPr="00A86FAB" w:rsidSect="005B235F">
      <w:pgSz w:w="11900" w:h="16840"/>
      <w:pgMar w:top="851" w:right="794" w:bottom="816" w:left="79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9B46B" w14:textId="77777777" w:rsidR="00ED1C42" w:rsidRDefault="00ED1C42" w:rsidP="0099674A">
      <w:r>
        <w:separator/>
      </w:r>
    </w:p>
  </w:endnote>
  <w:endnote w:type="continuationSeparator" w:id="0">
    <w:p w14:paraId="44BDC2E3" w14:textId="77777777" w:rsidR="00ED1C42" w:rsidRDefault="00ED1C42" w:rsidP="0099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D4CFE" w14:textId="77777777" w:rsidR="00ED1C42" w:rsidRDefault="00ED1C42" w:rsidP="0099674A">
      <w:r>
        <w:separator/>
      </w:r>
    </w:p>
  </w:footnote>
  <w:footnote w:type="continuationSeparator" w:id="0">
    <w:p w14:paraId="7CDF356E" w14:textId="77777777" w:rsidR="00ED1C42" w:rsidRDefault="00ED1C42" w:rsidP="00996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78A8"/>
    <w:multiLevelType w:val="hybridMultilevel"/>
    <w:tmpl w:val="22AEC45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nsid w:val="17762FD9"/>
    <w:multiLevelType w:val="multilevel"/>
    <w:tmpl w:val="8AE0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FE2DA3"/>
    <w:multiLevelType w:val="multilevel"/>
    <w:tmpl w:val="EF20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B367E05"/>
    <w:multiLevelType w:val="multilevel"/>
    <w:tmpl w:val="A6A2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3E15F99"/>
    <w:multiLevelType w:val="multilevel"/>
    <w:tmpl w:val="569C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26B"/>
    <w:rsid w:val="00011DA3"/>
    <w:rsid w:val="00042A21"/>
    <w:rsid w:val="000B7469"/>
    <w:rsid w:val="000D40BA"/>
    <w:rsid w:val="00182DCC"/>
    <w:rsid w:val="00185DE1"/>
    <w:rsid w:val="00186B13"/>
    <w:rsid w:val="001D4D58"/>
    <w:rsid w:val="001E445D"/>
    <w:rsid w:val="001F07C8"/>
    <w:rsid w:val="00247B07"/>
    <w:rsid w:val="0026234C"/>
    <w:rsid w:val="002666A0"/>
    <w:rsid w:val="002C471A"/>
    <w:rsid w:val="002D343A"/>
    <w:rsid w:val="003014A3"/>
    <w:rsid w:val="00317699"/>
    <w:rsid w:val="003329C0"/>
    <w:rsid w:val="00354963"/>
    <w:rsid w:val="0036521A"/>
    <w:rsid w:val="00367F6F"/>
    <w:rsid w:val="00386D53"/>
    <w:rsid w:val="003A7FF3"/>
    <w:rsid w:val="003F013E"/>
    <w:rsid w:val="003F126B"/>
    <w:rsid w:val="004309E7"/>
    <w:rsid w:val="00441E8E"/>
    <w:rsid w:val="0045281A"/>
    <w:rsid w:val="00462418"/>
    <w:rsid w:val="004801C2"/>
    <w:rsid w:val="004874EC"/>
    <w:rsid w:val="004C1644"/>
    <w:rsid w:val="004E4231"/>
    <w:rsid w:val="005052F1"/>
    <w:rsid w:val="005375D1"/>
    <w:rsid w:val="00546DEC"/>
    <w:rsid w:val="0057160F"/>
    <w:rsid w:val="005B235F"/>
    <w:rsid w:val="005D58AB"/>
    <w:rsid w:val="00627852"/>
    <w:rsid w:val="00646C22"/>
    <w:rsid w:val="006D731E"/>
    <w:rsid w:val="00713373"/>
    <w:rsid w:val="0071611B"/>
    <w:rsid w:val="00746981"/>
    <w:rsid w:val="00752BF3"/>
    <w:rsid w:val="007662C2"/>
    <w:rsid w:val="00767929"/>
    <w:rsid w:val="00796866"/>
    <w:rsid w:val="007B0B9E"/>
    <w:rsid w:val="007C2592"/>
    <w:rsid w:val="007E4DCD"/>
    <w:rsid w:val="007F3AE4"/>
    <w:rsid w:val="00856CBF"/>
    <w:rsid w:val="00863DFC"/>
    <w:rsid w:val="00884222"/>
    <w:rsid w:val="0089076F"/>
    <w:rsid w:val="00976332"/>
    <w:rsid w:val="0099674A"/>
    <w:rsid w:val="009B0223"/>
    <w:rsid w:val="009D3345"/>
    <w:rsid w:val="00A5036F"/>
    <w:rsid w:val="00A54F70"/>
    <w:rsid w:val="00A86FAB"/>
    <w:rsid w:val="00AA371D"/>
    <w:rsid w:val="00AC0CAA"/>
    <w:rsid w:val="00AD3376"/>
    <w:rsid w:val="00AE4B27"/>
    <w:rsid w:val="00B03576"/>
    <w:rsid w:val="00B14480"/>
    <w:rsid w:val="00B61794"/>
    <w:rsid w:val="00BB45BF"/>
    <w:rsid w:val="00BC390E"/>
    <w:rsid w:val="00BD269D"/>
    <w:rsid w:val="00BF0924"/>
    <w:rsid w:val="00C43797"/>
    <w:rsid w:val="00C6051B"/>
    <w:rsid w:val="00C60644"/>
    <w:rsid w:val="00C7797C"/>
    <w:rsid w:val="00C95711"/>
    <w:rsid w:val="00CC331D"/>
    <w:rsid w:val="00CC4A4B"/>
    <w:rsid w:val="00CD47AE"/>
    <w:rsid w:val="00D36AA3"/>
    <w:rsid w:val="00D420DB"/>
    <w:rsid w:val="00D663C8"/>
    <w:rsid w:val="00D81875"/>
    <w:rsid w:val="00E10648"/>
    <w:rsid w:val="00E21857"/>
    <w:rsid w:val="00E50814"/>
    <w:rsid w:val="00ED1C42"/>
    <w:rsid w:val="00F01E4A"/>
    <w:rsid w:val="00F25DAF"/>
    <w:rsid w:val="00F57BF6"/>
    <w:rsid w:val="00F905B5"/>
    <w:rsid w:val="00FD1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F126B"/>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3F126B"/>
    <w:rPr>
      <w:color w:val="0000FF"/>
      <w:u w:val="single"/>
    </w:rPr>
  </w:style>
  <w:style w:type="paragraph" w:styleId="Intestazione">
    <w:name w:val="header"/>
    <w:basedOn w:val="Normale"/>
    <w:link w:val="IntestazioneCarattere"/>
    <w:uiPriority w:val="99"/>
    <w:unhideWhenUsed/>
    <w:rsid w:val="0099674A"/>
    <w:pPr>
      <w:tabs>
        <w:tab w:val="center" w:pos="4819"/>
        <w:tab w:val="right" w:pos="9638"/>
      </w:tabs>
    </w:pPr>
  </w:style>
  <w:style w:type="character" w:customStyle="1" w:styleId="IntestazioneCarattere">
    <w:name w:val="Intestazione Carattere"/>
    <w:basedOn w:val="Carpredefinitoparagrafo"/>
    <w:link w:val="Intestazione"/>
    <w:uiPriority w:val="99"/>
    <w:rsid w:val="0099674A"/>
  </w:style>
  <w:style w:type="paragraph" w:styleId="Pidipagina">
    <w:name w:val="footer"/>
    <w:basedOn w:val="Normale"/>
    <w:link w:val="PidipaginaCarattere"/>
    <w:uiPriority w:val="99"/>
    <w:unhideWhenUsed/>
    <w:rsid w:val="0099674A"/>
    <w:pPr>
      <w:tabs>
        <w:tab w:val="center" w:pos="4819"/>
        <w:tab w:val="right" w:pos="9638"/>
      </w:tabs>
    </w:pPr>
  </w:style>
  <w:style w:type="character" w:customStyle="1" w:styleId="PidipaginaCarattere">
    <w:name w:val="Piè di pagina Carattere"/>
    <w:basedOn w:val="Carpredefinitoparagrafo"/>
    <w:link w:val="Pidipagina"/>
    <w:uiPriority w:val="99"/>
    <w:rsid w:val="0099674A"/>
  </w:style>
  <w:style w:type="paragraph" w:styleId="Paragrafoelenco">
    <w:name w:val="List Paragraph"/>
    <w:basedOn w:val="Normale"/>
    <w:uiPriority w:val="34"/>
    <w:qFormat/>
    <w:rsid w:val="00863DFC"/>
    <w:pPr>
      <w:ind w:left="720"/>
      <w:contextualSpacing/>
    </w:pPr>
  </w:style>
  <w:style w:type="character" w:customStyle="1" w:styleId="apple-converted-space">
    <w:name w:val="apple-converted-space"/>
    <w:basedOn w:val="Carpredefinitoparagrafo"/>
    <w:rsid w:val="00C60644"/>
  </w:style>
  <w:style w:type="character" w:customStyle="1" w:styleId="UnresolvedMention">
    <w:name w:val="Unresolved Mention"/>
    <w:basedOn w:val="Carpredefinitoparagrafo"/>
    <w:uiPriority w:val="99"/>
    <w:semiHidden/>
    <w:unhideWhenUsed/>
    <w:rsid w:val="00627852"/>
    <w:rPr>
      <w:color w:val="605E5C"/>
      <w:shd w:val="clear" w:color="auto" w:fill="E1DFDD"/>
    </w:rPr>
  </w:style>
  <w:style w:type="character" w:styleId="Enfasigrassetto">
    <w:name w:val="Strong"/>
    <w:basedOn w:val="Carpredefinitoparagrafo"/>
    <w:uiPriority w:val="22"/>
    <w:qFormat/>
    <w:rsid w:val="00A86F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F126B"/>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3F126B"/>
    <w:rPr>
      <w:color w:val="0000FF"/>
      <w:u w:val="single"/>
    </w:rPr>
  </w:style>
  <w:style w:type="paragraph" w:styleId="Intestazione">
    <w:name w:val="header"/>
    <w:basedOn w:val="Normale"/>
    <w:link w:val="IntestazioneCarattere"/>
    <w:uiPriority w:val="99"/>
    <w:unhideWhenUsed/>
    <w:rsid w:val="0099674A"/>
    <w:pPr>
      <w:tabs>
        <w:tab w:val="center" w:pos="4819"/>
        <w:tab w:val="right" w:pos="9638"/>
      </w:tabs>
    </w:pPr>
  </w:style>
  <w:style w:type="character" w:customStyle="1" w:styleId="IntestazioneCarattere">
    <w:name w:val="Intestazione Carattere"/>
    <w:basedOn w:val="Carpredefinitoparagrafo"/>
    <w:link w:val="Intestazione"/>
    <w:uiPriority w:val="99"/>
    <w:rsid w:val="0099674A"/>
  </w:style>
  <w:style w:type="paragraph" w:styleId="Pidipagina">
    <w:name w:val="footer"/>
    <w:basedOn w:val="Normale"/>
    <w:link w:val="PidipaginaCarattere"/>
    <w:uiPriority w:val="99"/>
    <w:unhideWhenUsed/>
    <w:rsid w:val="0099674A"/>
    <w:pPr>
      <w:tabs>
        <w:tab w:val="center" w:pos="4819"/>
        <w:tab w:val="right" w:pos="9638"/>
      </w:tabs>
    </w:pPr>
  </w:style>
  <w:style w:type="character" w:customStyle="1" w:styleId="PidipaginaCarattere">
    <w:name w:val="Piè di pagina Carattere"/>
    <w:basedOn w:val="Carpredefinitoparagrafo"/>
    <w:link w:val="Pidipagina"/>
    <w:uiPriority w:val="99"/>
    <w:rsid w:val="0099674A"/>
  </w:style>
  <w:style w:type="paragraph" w:styleId="Paragrafoelenco">
    <w:name w:val="List Paragraph"/>
    <w:basedOn w:val="Normale"/>
    <w:uiPriority w:val="34"/>
    <w:qFormat/>
    <w:rsid w:val="00863DFC"/>
    <w:pPr>
      <w:ind w:left="720"/>
      <w:contextualSpacing/>
    </w:pPr>
  </w:style>
  <w:style w:type="character" w:customStyle="1" w:styleId="apple-converted-space">
    <w:name w:val="apple-converted-space"/>
    <w:basedOn w:val="Carpredefinitoparagrafo"/>
    <w:rsid w:val="00C60644"/>
  </w:style>
  <w:style w:type="character" w:customStyle="1" w:styleId="UnresolvedMention">
    <w:name w:val="Unresolved Mention"/>
    <w:basedOn w:val="Carpredefinitoparagrafo"/>
    <w:uiPriority w:val="99"/>
    <w:semiHidden/>
    <w:unhideWhenUsed/>
    <w:rsid w:val="00627852"/>
    <w:rPr>
      <w:color w:val="605E5C"/>
      <w:shd w:val="clear" w:color="auto" w:fill="E1DFDD"/>
    </w:rPr>
  </w:style>
  <w:style w:type="character" w:styleId="Enfasigrassetto">
    <w:name w:val="Strong"/>
    <w:basedOn w:val="Carpredefinitoparagrafo"/>
    <w:uiPriority w:val="22"/>
    <w:qFormat/>
    <w:rsid w:val="00A86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7687">
      <w:bodyDiv w:val="1"/>
      <w:marLeft w:val="0"/>
      <w:marRight w:val="0"/>
      <w:marTop w:val="0"/>
      <w:marBottom w:val="0"/>
      <w:divBdr>
        <w:top w:val="none" w:sz="0" w:space="0" w:color="auto"/>
        <w:left w:val="none" w:sz="0" w:space="0" w:color="auto"/>
        <w:bottom w:val="none" w:sz="0" w:space="0" w:color="auto"/>
        <w:right w:val="none" w:sz="0" w:space="0" w:color="auto"/>
      </w:divBdr>
    </w:div>
    <w:div w:id="181630596">
      <w:bodyDiv w:val="1"/>
      <w:marLeft w:val="0"/>
      <w:marRight w:val="0"/>
      <w:marTop w:val="0"/>
      <w:marBottom w:val="0"/>
      <w:divBdr>
        <w:top w:val="none" w:sz="0" w:space="0" w:color="auto"/>
        <w:left w:val="none" w:sz="0" w:space="0" w:color="auto"/>
        <w:bottom w:val="none" w:sz="0" w:space="0" w:color="auto"/>
        <w:right w:val="none" w:sz="0" w:space="0" w:color="auto"/>
      </w:divBdr>
      <w:divsChild>
        <w:div w:id="446776275">
          <w:marLeft w:val="0"/>
          <w:marRight w:val="0"/>
          <w:marTop w:val="0"/>
          <w:marBottom w:val="0"/>
          <w:divBdr>
            <w:top w:val="none" w:sz="0" w:space="0" w:color="auto"/>
            <w:left w:val="none" w:sz="0" w:space="0" w:color="auto"/>
            <w:bottom w:val="none" w:sz="0" w:space="0" w:color="auto"/>
            <w:right w:val="none" w:sz="0" w:space="0" w:color="auto"/>
          </w:divBdr>
          <w:divsChild>
            <w:div w:id="1976371995">
              <w:marLeft w:val="0"/>
              <w:marRight w:val="0"/>
              <w:marTop w:val="0"/>
              <w:marBottom w:val="0"/>
              <w:divBdr>
                <w:top w:val="none" w:sz="0" w:space="0" w:color="auto"/>
                <w:left w:val="none" w:sz="0" w:space="0" w:color="auto"/>
                <w:bottom w:val="none" w:sz="0" w:space="0" w:color="auto"/>
                <w:right w:val="none" w:sz="0" w:space="0" w:color="auto"/>
              </w:divBdr>
              <w:divsChild>
                <w:div w:id="870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20286">
      <w:bodyDiv w:val="1"/>
      <w:marLeft w:val="0"/>
      <w:marRight w:val="0"/>
      <w:marTop w:val="0"/>
      <w:marBottom w:val="0"/>
      <w:divBdr>
        <w:top w:val="none" w:sz="0" w:space="0" w:color="auto"/>
        <w:left w:val="none" w:sz="0" w:space="0" w:color="auto"/>
        <w:bottom w:val="none" w:sz="0" w:space="0" w:color="auto"/>
        <w:right w:val="none" w:sz="0" w:space="0" w:color="auto"/>
      </w:divBdr>
    </w:div>
    <w:div w:id="302002822">
      <w:bodyDiv w:val="1"/>
      <w:marLeft w:val="0"/>
      <w:marRight w:val="0"/>
      <w:marTop w:val="0"/>
      <w:marBottom w:val="0"/>
      <w:divBdr>
        <w:top w:val="none" w:sz="0" w:space="0" w:color="auto"/>
        <w:left w:val="none" w:sz="0" w:space="0" w:color="auto"/>
        <w:bottom w:val="none" w:sz="0" w:space="0" w:color="auto"/>
        <w:right w:val="none" w:sz="0" w:space="0" w:color="auto"/>
      </w:divBdr>
    </w:div>
    <w:div w:id="306403055">
      <w:bodyDiv w:val="1"/>
      <w:marLeft w:val="0"/>
      <w:marRight w:val="0"/>
      <w:marTop w:val="0"/>
      <w:marBottom w:val="0"/>
      <w:divBdr>
        <w:top w:val="none" w:sz="0" w:space="0" w:color="auto"/>
        <w:left w:val="none" w:sz="0" w:space="0" w:color="auto"/>
        <w:bottom w:val="none" w:sz="0" w:space="0" w:color="auto"/>
        <w:right w:val="none" w:sz="0" w:space="0" w:color="auto"/>
      </w:divBdr>
      <w:divsChild>
        <w:div w:id="90515806">
          <w:marLeft w:val="0"/>
          <w:marRight w:val="0"/>
          <w:marTop w:val="0"/>
          <w:marBottom w:val="0"/>
          <w:divBdr>
            <w:top w:val="none" w:sz="0" w:space="0" w:color="auto"/>
            <w:left w:val="none" w:sz="0" w:space="0" w:color="auto"/>
            <w:bottom w:val="none" w:sz="0" w:space="0" w:color="auto"/>
            <w:right w:val="none" w:sz="0" w:space="0" w:color="auto"/>
          </w:divBdr>
          <w:divsChild>
            <w:div w:id="2028557278">
              <w:marLeft w:val="0"/>
              <w:marRight w:val="0"/>
              <w:marTop w:val="0"/>
              <w:marBottom w:val="0"/>
              <w:divBdr>
                <w:top w:val="none" w:sz="0" w:space="0" w:color="auto"/>
                <w:left w:val="none" w:sz="0" w:space="0" w:color="auto"/>
                <w:bottom w:val="none" w:sz="0" w:space="0" w:color="auto"/>
                <w:right w:val="none" w:sz="0" w:space="0" w:color="auto"/>
              </w:divBdr>
              <w:divsChild>
                <w:div w:id="19746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08168">
      <w:bodyDiv w:val="1"/>
      <w:marLeft w:val="0"/>
      <w:marRight w:val="0"/>
      <w:marTop w:val="0"/>
      <w:marBottom w:val="0"/>
      <w:divBdr>
        <w:top w:val="none" w:sz="0" w:space="0" w:color="auto"/>
        <w:left w:val="none" w:sz="0" w:space="0" w:color="auto"/>
        <w:bottom w:val="none" w:sz="0" w:space="0" w:color="auto"/>
        <w:right w:val="none" w:sz="0" w:space="0" w:color="auto"/>
      </w:divBdr>
    </w:div>
    <w:div w:id="475144106">
      <w:bodyDiv w:val="1"/>
      <w:marLeft w:val="0"/>
      <w:marRight w:val="0"/>
      <w:marTop w:val="0"/>
      <w:marBottom w:val="0"/>
      <w:divBdr>
        <w:top w:val="none" w:sz="0" w:space="0" w:color="auto"/>
        <w:left w:val="none" w:sz="0" w:space="0" w:color="auto"/>
        <w:bottom w:val="none" w:sz="0" w:space="0" w:color="auto"/>
        <w:right w:val="none" w:sz="0" w:space="0" w:color="auto"/>
      </w:divBdr>
    </w:div>
    <w:div w:id="564074548">
      <w:bodyDiv w:val="1"/>
      <w:marLeft w:val="0"/>
      <w:marRight w:val="0"/>
      <w:marTop w:val="0"/>
      <w:marBottom w:val="0"/>
      <w:divBdr>
        <w:top w:val="none" w:sz="0" w:space="0" w:color="auto"/>
        <w:left w:val="none" w:sz="0" w:space="0" w:color="auto"/>
        <w:bottom w:val="none" w:sz="0" w:space="0" w:color="auto"/>
        <w:right w:val="none" w:sz="0" w:space="0" w:color="auto"/>
      </w:divBdr>
    </w:div>
    <w:div w:id="617563801">
      <w:bodyDiv w:val="1"/>
      <w:marLeft w:val="0"/>
      <w:marRight w:val="0"/>
      <w:marTop w:val="0"/>
      <w:marBottom w:val="0"/>
      <w:divBdr>
        <w:top w:val="none" w:sz="0" w:space="0" w:color="auto"/>
        <w:left w:val="none" w:sz="0" w:space="0" w:color="auto"/>
        <w:bottom w:val="none" w:sz="0" w:space="0" w:color="auto"/>
        <w:right w:val="none" w:sz="0" w:space="0" w:color="auto"/>
      </w:divBdr>
      <w:divsChild>
        <w:div w:id="2062628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28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13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2871">
      <w:bodyDiv w:val="1"/>
      <w:marLeft w:val="0"/>
      <w:marRight w:val="0"/>
      <w:marTop w:val="0"/>
      <w:marBottom w:val="0"/>
      <w:divBdr>
        <w:top w:val="none" w:sz="0" w:space="0" w:color="auto"/>
        <w:left w:val="none" w:sz="0" w:space="0" w:color="auto"/>
        <w:bottom w:val="none" w:sz="0" w:space="0" w:color="auto"/>
        <w:right w:val="none" w:sz="0" w:space="0" w:color="auto"/>
      </w:divBdr>
    </w:div>
    <w:div w:id="898370257">
      <w:bodyDiv w:val="1"/>
      <w:marLeft w:val="0"/>
      <w:marRight w:val="0"/>
      <w:marTop w:val="0"/>
      <w:marBottom w:val="0"/>
      <w:divBdr>
        <w:top w:val="none" w:sz="0" w:space="0" w:color="auto"/>
        <w:left w:val="none" w:sz="0" w:space="0" w:color="auto"/>
        <w:bottom w:val="none" w:sz="0" w:space="0" w:color="auto"/>
        <w:right w:val="none" w:sz="0" w:space="0" w:color="auto"/>
      </w:divBdr>
    </w:div>
    <w:div w:id="928662503">
      <w:bodyDiv w:val="1"/>
      <w:marLeft w:val="0"/>
      <w:marRight w:val="0"/>
      <w:marTop w:val="0"/>
      <w:marBottom w:val="0"/>
      <w:divBdr>
        <w:top w:val="none" w:sz="0" w:space="0" w:color="auto"/>
        <w:left w:val="none" w:sz="0" w:space="0" w:color="auto"/>
        <w:bottom w:val="none" w:sz="0" w:space="0" w:color="auto"/>
        <w:right w:val="none" w:sz="0" w:space="0" w:color="auto"/>
      </w:divBdr>
    </w:div>
    <w:div w:id="1115826845">
      <w:bodyDiv w:val="1"/>
      <w:marLeft w:val="0"/>
      <w:marRight w:val="0"/>
      <w:marTop w:val="0"/>
      <w:marBottom w:val="0"/>
      <w:divBdr>
        <w:top w:val="none" w:sz="0" w:space="0" w:color="auto"/>
        <w:left w:val="none" w:sz="0" w:space="0" w:color="auto"/>
        <w:bottom w:val="none" w:sz="0" w:space="0" w:color="auto"/>
        <w:right w:val="none" w:sz="0" w:space="0" w:color="auto"/>
      </w:divBdr>
    </w:div>
    <w:div w:id="1451898962">
      <w:bodyDiv w:val="1"/>
      <w:marLeft w:val="0"/>
      <w:marRight w:val="0"/>
      <w:marTop w:val="0"/>
      <w:marBottom w:val="0"/>
      <w:divBdr>
        <w:top w:val="none" w:sz="0" w:space="0" w:color="auto"/>
        <w:left w:val="none" w:sz="0" w:space="0" w:color="auto"/>
        <w:bottom w:val="none" w:sz="0" w:space="0" w:color="auto"/>
        <w:right w:val="none" w:sz="0" w:space="0" w:color="auto"/>
      </w:divBdr>
    </w:div>
    <w:div w:id="2004353977">
      <w:bodyDiv w:val="1"/>
      <w:marLeft w:val="0"/>
      <w:marRight w:val="0"/>
      <w:marTop w:val="0"/>
      <w:marBottom w:val="0"/>
      <w:divBdr>
        <w:top w:val="none" w:sz="0" w:space="0" w:color="auto"/>
        <w:left w:val="none" w:sz="0" w:space="0" w:color="auto"/>
        <w:bottom w:val="none" w:sz="0" w:space="0" w:color="auto"/>
        <w:right w:val="none" w:sz="0" w:space="0" w:color="auto"/>
      </w:divBdr>
    </w:div>
    <w:div w:id="2017266734">
      <w:bodyDiv w:val="1"/>
      <w:marLeft w:val="0"/>
      <w:marRight w:val="0"/>
      <w:marTop w:val="0"/>
      <w:marBottom w:val="0"/>
      <w:divBdr>
        <w:top w:val="none" w:sz="0" w:space="0" w:color="auto"/>
        <w:left w:val="none" w:sz="0" w:space="0" w:color="auto"/>
        <w:bottom w:val="none" w:sz="0" w:space="0" w:color="auto"/>
        <w:right w:val="none" w:sz="0" w:space="0" w:color="auto"/>
      </w:divBdr>
      <w:divsChild>
        <w:div w:id="1153986157">
          <w:marLeft w:val="0"/>
          <w:marRight w:val="0"/>
          <w:marTop w:val="0"/>
          <w:marBottom w:val="0"/>
          <w:divBdr>
            <w:top w:val="none" w:sz="0" w:space="0" w:color="auto"/>
            <w:left w:val="none" w:sz="0" w:space="0" w:color="auto"/>
            <w:bottom w:val="none" w:sz="0" w:space="0" w:color="auto"/>
            <w:right w:val="none" w:sz="0" w:space="0" w:color="auto"/>
          </w:divBdr>
        </w:div>
      </w:divsChild>
    </w:div>
    <w:div w:id="210626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Francesca</cp:lastModifiedBy>
  <cp:revision>2</cp:revision>
  <dcterms:created xsi:type="dcterms:W3CDTF">2026-04-27T13:14:00Z</dcterms:created>
  <dcterms:modified xsi:type="dcterms:W3CDTF">2026-04-27T13:14:00Z</dcterms:modified>
</cp:coreProperties>
</file>